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F8DE" w14:textId="62A60DAB" w:rsidR="00A729EB" w:rsidRDefault="00016D18" w:rsidP="00BD57B2">
      <w:pPr>
        <w:rPr>
          <w:b/>
        </w:rPr>
      </w:pPr>
      <w:proofErr w:type="spellStart"/>
      <w:r w:rsidRPr="00016D18">
        <w:rPr>
          <w:b/>
        </w:rPr>
        <w:t>Ballachulish</w:t>
      </w:r>
      <w:proofErr w:type="spellEnd"/>
      <w:r w:rsidRPr="00016D18">
        <w:rPr>
          <w:b/>
        </w:rPr>
        <w:t xml:space="preserve"> Moss Figure</w:t>
      </w:r>
    </w:p>
    <w:p w14:paraId="176743E6" w14:textId="1C3878EF" w:rsidR="00BD57B2" w:rsidRPr="00BD57B2" w:rsidRDefault="00DE068C" w:rsidP="00BD57B2">
      <w:pPr>
        <w:rPr>
          <w:bCs/>
        </w:rPr>
      </w:pPr>
      <w:r>
        <w:rPr>
          <w:bCs/>
        </w:rPr>
        <w:t xml:space="preserve">Author: </w:t>
      </w:r>
      <w:r w:rsidR="00BD57B2" w:rsidRPr="00BD57B2">
        <w:rPr>
          <w:bCs/>
        </w:rPr>
        <w:t>Grace Woolmer</w:t>
      </w:r>
      <w:r>
        <w:rPr>
          <w:bCs/>
        </w:rPr>
        <w:t>-White with contributions from Susan Kruse</w:t>
      </w:r>
    </w:p>
    <w:p w14:paraId="10FD251B" w14:textId="2CA05701" w:rsidR="00016D18" w:rsidRDefault="00804CBE" w:rsidP="00016D18">
      <w:r>
        <w:t xml:space="preserve">The </w:t>
      </w:r>
      <w:proofErr w:type="spellStart"/>
      <w:r>
        <w:t>Ballac</w:t>
      </w:r>
      <w:r w:rsidR="007226FD">
        <w:t>hulish</w:t>
      </w:r>
      <w:proofErr w:type="spellEnd"/>
      <w:r w:rsidR="007226FD">
        <w:t xml:space="preserve"> Figure is an almost life-</w:t>
      </w:r>
      <w:r>
        <w:t xml:space="preserve">size </w:t>
      </w:r>
      <w:r w:rsidR="00513C9B">
        <w:t xml:space="preserve">humanoid </w:t>
      </w:r>
      <w:r>
        <w:t xml:space="preserve">wooden figure, </w:t>
      </w:r>
      <w:r w:rsidR="00482668">
        <w:t>found</w:t>
      </w:r>
      <w:r>
        <w:t xml:space="preserve"> in 1880 during peat cuttin</w:t>
      </w:r>
      <w:r w:rsidR="00482668">
        <w:t>g</w:t>
      </w:r>
      <w:r w:rsidR="00E34710">
        <w:t xml:space="preserve"> in advance of </w:t>
      </w:r>
      <w:r w:rsidR="005542C1">
        <w:t>building work</w:t>
      </w:r>
      <w:r w:rsidR="007226FD">
        <w:t xml:space="preserve"> at </w:t>
      </w:r>
      <w:proofErr w:type="spellStart"/>
      <w:r w:rsidR="007226FD">
        <w:t>Ballachulish</w:t>
      </w:r>
      <w:proofErr w:type="spellEnd"/>
      <w:r w:rsidR="007226FD">
        <w:t xml:space="preserve"> Moss, Lochaber</w:t>
      </w:r>
      <w:r w:rsidR="00482668">
        <w:t xml:space="preserve">. </w:t>
      </w:r>
      <w:r w:rsidR="00513C9B">
        <w:t xml:space="preserve">It </w:t>
      </w:r>
      <w:r w:rsidR="00482668">
        <w:t xml:space="preserve">was discovered </w:t>
      </w:r>
      <w:r w:rsidR="005542C1">
        <w:t xml:space="preserve">at the base of </w:t>
      </w:r>
      <w:r w:rsidR="00E34710">
        <w:t>a</w:t>
      </w:r>
      <w:r w:rsidR="008A02C6">
        <w:t xml:space="preserve"> p</w:t>
      </w:r>
      <w:r w:rsidR="005542C1">
        <w:t xml:space="preserve">eat bog, </w:t>
      </w:r>
      <w:r w:rsidR="00482668">
        <w:t xml:space="preserve">lying face down on the gravel of an old raised beach 120m from the shore of Loch Leven. </w:t>
      </w:r>
      <w:r w:rsidR="005542C1">
        <w:t>Car</w:t>
      </w:r>
      <w:r w:rsidR="005A11D5">
        <w:t>ved of a single block of alder, at the time of</w:t>
      </w:r>
      <w:r w:rsidR="00513C9B">
        <w:t xml:space="preserve"> its discovery it</w:t>
      </w:r>
      <w:r w:rsidR="00E34710">
        <w:t xml:space="preserve"> stood to</w:t>
      </w:r>
      <w:r w:rsidR="00513C9B">
        <w:t xml:space="preserve"> almost five feet tall. It was interpreted as female</w:t>
      </w:r>
      <w:r w:rsidR="008A02C6">
        <w:t>. She</w:t>
      </w:r>
      <w:r w:rsidR="00513C9B">
        <w:t xml:space="preserve"> </w:t>
      </w:r>
      <w:r w:rsidR="005A11D5">
        <w:t xml:space="preserve">had a large, heavy and oval-shaped head with inset quartz eyes, large ears, </w:t>
      </w:r>
      <w:r w:rsidR="006B1BA6">
        <w:t xml:space="preserve">a </w:t>
      </w:r>
      <w:r w:rsidR="002A227A">
        <w:t>distinct</w:t>
      </w:r>
      <w:r w:rsidR="005A11D5">
        <w:t xml:space="preserve"> nose and mouth and </w:t>
      </w:r>
      <w:r w:rsidR="006B1BA6">
        <w:t xml:space="preserve">a </w:t>
      </w:r>
      <w:r w:rsidR="005A11D5">
        <w:t>round chin</w:t>
      </w:r>
      <w:r w:rsidR="00DE068C">
        <w:t>, but no breasts</w:t>
      </w:r>
      <w:r w:rsidR="005A11D5">
        <w:t xml:space="preserve">. </w:t>
      </w:r>
      <w:r w:rsidR="005542C1">
        <w:t>Out</w:t>
      </w:r>
      <w:r w:rsidR="006B1BA6">
        <w:t>lined on her body</w:t>
      </w:r>
      <w:r w:rsidR="005542C1">
        <w:t xml:space="preserve"> were</w:t>
      </w:r>
      <w:r w:rsidR="00E34710">
        <w:t xml:space="preserve"> arms </w:t>
      </w:r>
      <w:r w:rsidR="00513C9B">
        <w:t>starting</w:t>
      </w:r>
      <w:r w:rsidR="006B1BA6">
        <w:t xml:space="preserve"> </w:t>
      </w:r>
      <w:r w:rsidR="005542C1">
        <w:t>halfway round her back,</w:t>
      </w:r>
      <w:r w:rsidR="005A11D5">
        <w:t xml:space="preserve"> hands and </w:t>
      </w:r>
      <w:r w:rsidR="005542C1">
        <w:t xml:space="preserve">fingers. </w:t>
      </w:r>
      <w:r w:rsidR="00E34710">
        <w:t>Her</w:t>
      </w:r>
      <w:r w:rsidR="005542C1">
        <w:t xml:space="preserve"> trunk was straight and continued into separated legs which joined into a pedestal base. This had a rectangular hollow carved into </w:t>
      </w:r>
      <w:r w:rsidR="00E34710">
        <w:t xml:space="preserve">the front of </w:t>
      </w:r>
      <w:r w:rsidR="005542C1">
        <w:t>it.</w:t>
      </w:r>
      <w:r w:rsidR="00DE068C">
        <w:t xml:space="preserve"> An early photograph suggests that she was holding objects</w:t>
      </w:r>
      <w:r w:rsidR="00A83A21">
        <w:t xml:space="preserve">. </w:t>
      </w:r>
      <w:r w:rsidR="00DE068C">
        <w:t xml:space="preserve">Remains of hurdles </w:t>
      </w:r>
      <w:r w:rsidR="00A83A21">
        <w:t>under and above the figure, perhaps from a container, or perhaps part of a shrine.</w:t>
      </w:r>
    </w:p>
    <w:p w14:paraId="5A854916" w14:textId="77777777" w:rsidR="00782CD2" w:rsidRDefault="00F23C60" w:rsidP="00016D18">
      <w:r>
        <w:t xml:space="preserve">The figure was initially thought to be of early Scandinavian origin, but has since been radiocarbon dated to 728-524 </w:t>
      </w:r>
      <w:proofErr w:type="spellStart"/>
      <w:r w:rsidR="006B1BA6">
        <w:t>cal</w:t>
      </w:r>
      <w:proofErr w:type="spellEnd"/>
      <w:r w:rsidR="006B1BA6">
        <w:t xml:space="preserve"> </w:t>
      </w:r>
      <w:r>
        <w:t>BC, m</w:t>
      </w:r>
      <w:r w:rsidR="00513C9B">
        <w:t>aking the figure</w:t>
      </w:r>
      <w:r w:rsidR="002A227A">
        <w:t xml:space="preserve"> of</w:t>
      </w:r>
      <w:r>
        <w:t xml:space="preserve"> Early Iron Age date. </w:t>
      </w:r>
      <w:r w:rsidR="003B3FB2">
        <w:t>The figure’s purpose is unknown, and it has been suggested that she could have been a fertility goddess or linked to the</w:t>
      </w:r>
      <w:r w:rsidR="002A227A">
        <w:t xml:space="preserve"> crossing of</w:t>
      </w:r>
      <w:r w:rsidR="003B3FB2">
        <w:t xml:space="preserve"> </w:t>
      </w:r>
      <w:r w:rsidR="002A227A">
        <w:t>dangerous straits between Loch Leven and th</w:t>
      </w:r>
      <w:r w:rsidR="003B3FB2" w:rsidRPr="003B3FB2">
        <w:t>e sea</w:t>
      </w:r>
      <w:r w:rsidR="002A227A">
        <w:t xml:space="preserve">, which </w:t>
      </w:r>
      <w:proofErr w:type="spellStart"/>
      <w:r w:rsidR="002A227A">
        <w:t>Ballachulish</w:t>
      </w:r>
      <w:proofErr w:type="spellEnd"/>
      <w:r w:rsidR="002A227A">
        <w:t xml:space="preserve"> overlooks.</w:t>
      </w:r>
      <w:r w:rsidR="003B3FB2">
        <w:t xml:space="preserve"> </w:t>
      </w:r>
      <w:r w:rsidR="002A227A">
        <w:t>Due to the lack weathering of the figure, it was suggested by Coles (1990) that the figure may have been deliberately disposed of in a way reminiscent of human bog-burials</w:t>
      </w:r>
      <w:r w:rsidR="00E34710">
        <w:t xml:space="preserve"> rather than simply toppling over and being subsequently buried by peat</w:t>
      </w:r>
      <w:r w:rsidR="002A227A">
        <w:t>.</w:t>
      </w:r>
      <w:r w:rsidR="003B3FB2">
        <w:t xml:space="preserve"> </w:t>
      </w:r>
    </w:p>
    <w:p w14:paraId="4651A762" w14:textId="3D84236B" w:rsidR="00797186" w:rsidRDefault="006B1BA6" w:rsidP="00016D18">
      <w:r>
        <w:t xml:space="preserve">Whatever the </w:t>
      </w:r>
      <w:proofErr w:type="spellStart"/>
      <w:r>
        <w:t>Ballachulish</w:t>
      </w:r>
      <w:proofErr w:type="spellEnd"/>
      <w:r>
        <w:t xml:space="preserve"> figure’s mysterious purpose, she is unique to Scotland, </w:t>
      </w:r>
      <w:r w:rsidR="000E13D3">
        <w:t>and</w:t>
      </w:r>
      <w:r w:rsidR="00E34710">
        <w:t xml:space="preserve"> remains one of</w:t>
      </w:r>
      <w:r w:rsidR="00797186">
        <w:t xml:space="preserve"> few </w:t>
      </w:r>
      <w:r w:rsidR="000E13D3">
        <w:t xml:space="preserve">anthropomorphic figures </w:t>
      </w:r>
      <w:r w:rsidR="00513C9B">
        <w:t>and</w:t>
      </w:r>
      <w:r w:rsidR="000E13D3">
        <w:t xml:space="preserve"> possible </w:t>
      </w:r>
      <w:r w:rsidR="002A227A">
        <w:t>self-</w:t>
      </w:r>
      <w:r w:rsidR="000E13D3">
        <w:t>representations</w:t>
      </w:r>
      <w:r w:rsidR="002A227A">
        <w:t xml:space="preserve"> of prehistoric people in Scotland. There are only a handful of wooden figures found in Britain</w:t>
      </w:r>
      <w:r>
        <w:t xml:space="preserve"> </w:t>
      </w:r>
      <w:r w:rsidR="002A227A">
        <w:t>and Ireland</w:t>
      </w:r>
      <w:r w:rsidR="000E13D3">
        <w:t>, of which s</w:t>
      </w:r>
      <w:r>
        <w:t>ix were identified and discussed by Coles</w:t>
      </w:r>
      <w:r w:rsidR="000E13D3">
        <w:t xml:space="preserve"> in 1990,</w:t>
      </w:r>
      <w:r>
        <w:t xml:space="preserve"> including</w:t>
      </w:r>
      <w:r w:rsidR="000E13D3">
        <w:t xml:space="preserve"> the </w:t>
      </w:r>
      <w:proofErr w:type="spellStart"/>
      <w:r w:rsidR="000E13D3">
        <w:t>Ballachulish</w:t>
      </w:r>
      <w:proofErr w:type="spellEnd"/>
      <w:r w:rsidR="000E13D3">
        <w:t xml:space="preserve"> figure. </w:t>
      </w:r>
      <w:r w:rsidR="00513C9B">
        <w:t>These</w:t>
      </w:r>
      <w:r>
        <w:t xml:space="preserve"> were </w:t>
      </w:r>
      <w:r w:rsidR="000E13D3">
        <w:t xml:space="preserve">all </w:t>
      </w:r>
      <w:r>
        <w:t xml:space="preserve">radiocarbon dated to between the Bronze Age and Iron Age. </w:t>
      </w:r>
      <w:r w:rsidR="000E13D3">
        <w:t>Little could be learnt</w:t>
      </w:r>
      <w:r w:rsidR="00513C9B">
        <w:t xml:space="preserve"> from such a small number </w:t>
      </w:r>
      <w:r w:rsidR="00DE068C">
        <w:t>o</w:t>
      </w:r>
      <w:r w:rsidR="00513C9B">
        <w:t>f figures about their function within societies who made them</w:t>
      </w:r>
      <w:r w:rsidR="000E13D3">
        <w:t>, but based on the dating, Coles surmised that</w:t>
      </w:r>
      <w:r w:rsidR="00513C9B">
        <w:t xml:space="preserve"> these insular examples </w:t>
      </w:r>
      <w:r w:rsidR="000E13D3">
        <w:t>were loosely related to each other and set apart in several respects from Continental examples of wooden figures.</w:t>
      </w:r>
    </w:p>
    <w:p w14:paraId="114F9B5D" w14:textId="6E60BA1D" w:rsidR="00DE068C" w:rsidRDefault="00DE068C" w:rsidP="00016D18">
      <w:r>
        <w:t xml:space="preserve">The </w:t>
      </w:r>
      <w:proofErr w:type="spellStart"/>
      <w:r>
        <w:t>Ballachulish</w:t>
      </w:r>
      <w:proofErr w:type="spellEnd"/>
      <w:r>
        <w:t xml:space="preserve"> moss was the subject of an environmental investigation and limited trial trenching in difficult conditions (Clarke 1998). These revealed multi-period use of the moss, including some worked timber from the Bronze Age. There is scope for more detailed investigation.</w:t>
      </w:r>
    </w:p>
    <w:p w14:paraId="458F4500" w14:textId="1DF20B6F" w:rsidR="00482668" w:rsidRDefault="00482668" w:rsidP="00016D18">
      <w:r>
        <w:t xml:space="preserve">The </w:t>
      </w:r>
      <w:proofErr w:type="spellStart"/>
      <w:r>
        <w:t>Ballachulish</w:t>
      </w:r>
      <w:proofErr w:type="spellEnd"/>
      <w:r>
        <w:t xml:space="preserve"> figure is </w:t>
      </w:r>
      <w:r w:rsidR="00E34710">
        <w:t xml:space="preserve">today </w:t>
      </w:r>
      <w:r>
        <w:t xml:space="preserve">on display at the NMS. She has shrunk, twisted and distorted </w:t>
      </w:r>
      <w:r w:rsidR="00513C9B">
        <w:t>significantly</w:t>
      </w:r>
      <w:r>
        <w:t xml:space="preserve"> since her discovery due to</w:t>
      </w:r>
      <w:r w:rsidR="005A11D5">
        <w:t xml:space="preserve"> early</w:t>
      </w:r>
      <w:r>
        <w:t xml:space="preserve"> co</w:t>
      </w:r>
      <w:r w:rsidR="005A11D5">
        <w:t>nservations problems</w:t>
      </w:r>
      <w:r w:rsidR="000E13D3">
        <w:t xml:space="preserve"> and </w:t>
      </w:r>
      <w:r w:rsidR="00E34710">
        <w:t xml:space="preserve">subsequent </w:t>
      </w:r>
      <w:r w:rsidR="000E13D3">
        <w:t>transport to the museum in 1880</w:t>
      </w:r>
      <w:r>
        <w:t xml:space="preserve">. She can be seen in her </w:t>
      </w:r>
      <w:r w:rsidR="00E34710">
        <w:t>original state however</w:t>
      </w:r>
      <w:r>
        <w:t xml:space="preserve"> in</w:t>
      </w:r>
      <w:r w:rsidR="00E34710">
        <w:t xml:space="preserve"> an</w:t>
      </w:r>
      <w:r>
        <w:t xml:space="preserve"> early photo, taken shortly after </w:t>
      </w:r>
      <w:r w:rsidR="00E34710">
        <w:t>her</w:t>
      </w:r>
      <w:r w:rsidR="007226FD">
        <w:t xml:space="preserve"> discovery </w:t>
      </w:r>
      <w:proofErr w:type="gramStart"/>
      <w:r w:rsidR="00DE068C">
        <w:t>(</w:t>
      </w:r>
      <w:r>
        <w:t xml:space="preserve"> available</w:t>
      </w:r>
      <w:proofErr w:type="gramEnd"/>
      <w:r>
        <w:t xml:space="preserve"> on the NMS website</w:t>
      </w:r>
      <w:r w:rsidR="00DE068C">
        <w:t xml:space="preserve">; </w:t>
      </w:r>
      <w:r>
        <w:t>see link below)</w:t>
      </w:r>
      <w:r w:rsidR="00E34710">
        <w:t>. Even in her altered state</w:t>
      </w:r>
      <w:r w:rsidR="007226FD">
        <w:t>, however,</w:t>
      </w:r>
      <w:r w:rsidR="00E34710">
        <w:t xml:space="preserve"> the </w:t>
      </w:r>
      <w:proofErr w:type="spellStart"/>
      <w:r w:rsidR="00E34710">
        <w:t>Ballachulish</w:t>
      </w:r>
      <w:proofErr w:type="spellEnd"/>
      <w:r w:rsidR="00E34710">
        <w:t xml:space="preserve"> Figure is an impressive sculpture of considerable national importance.</w:t>
      </w:r>
    </w:p>
    <w:p w14:paraId="2456E825" w14:textId="0638F3A3" w:rsidR="00E34710" w:rsidRPr="000619B6" w:rsidRDefault="00A83A21" w:rsidP="00016D18">
      <w:pPr>
        <w:rPr>
          <w:b/>
        </w:rPr>
      </w:pPr>
      <w:r>
        <w:rPr>
          <w:b/>
        </w:rPr>
        <w:t>Further information</w:t>
      </w:r>
    </w:p>
    <w:p w14:paraId="3514906F" w14:textId="58C73EA6" w:rsidR="00E34710" w:rsidRDefault="00A83A21" w:rsidP="00016D18">
      <w:hyperlink r:id="rId4" w:history="1">
        <w:r w:rsidR="00E34710">
          <w:rPr>
            <w:rStyle w:val="Hyperlink"/>
          </w:rPr>
          <w:t>https://www.nms.ac.uk/ballachulishfigure</w:t>
        </w:r>
      </w:hyperlink>
    </w:p>
    <w:p w14:paraId="70F5C69E" w14:textId="77777777" w:rsidR="000619B6" w:rsidRDefault="00A83A21" w:rsidP="00016D18">
      <w:hyperlink r:id="rId5" w:history="1">
        <w:r w:rsidR="000619B6">
          <w:rPr>
            <w:rStyle w:val="Hyperlink"/>
          </w:rPr>
          <w:t>https://her.highland.gov.uk/Monument/MHG4306</w:t>
        </w:r>
      </w:hyperlink>
    </w:p>
    <w:p w14:paraId="1A1A03C6" w14:textId="2247F1D2" w:rsidR="00BD57B2" w:rsidRDefault="00A83A21" w:rsidP="000619B6">
      <w:pPr>
        <w:rPr>
          <w:rStyle w:val="Hyperlink"/>
        </w:rPr>
      </w:pPr>
      <w:hyperlink r:id="rId6" w:history="1">
        <w:bookmarkStart w:id="0" w:name="_Hlk51662440"/>
        <w:proofErr w:type="spellStart"/>
        <w:r w:rsidR="00BD57B2" w:rsidRPr="00BD57B2">
          <w:rPr>
            <w:rStyle w:val="Hyperlink"/>
          </w:rPr>
          <w:t>Christison</w:t>
        </w:r>
        <w:proofErr w:type="spellEnd"/>
        <w:r w:rsidR="00BD57B2" w:rsidRPr="00BD57B2">
          <w:rPr>
            <w:rStyle w:val="Hyperlink"/>
          </w:rPr>
          <w:t xml:space="preserve">, R. 1880-1881 'On ancient wooden image, found in November last at </w:t>
        </w:r>
        <w:proofErr w:type="spellStart"/>
        <w:r w:rsidR="00BD57B2" w:rsidRPr="00BD57B2">
          <w:rPr>
            <w:rStyle w:val="Hyperlink"/>
          </w:rPr>
          <w:t>Ballachulish</w:t>
        </w:r>
        <w:proofErr w:type="spellEnd"/>
        <w:r w:rsidR="00BD57B2" w:rsidRPr="00BD57B2">
          <w:rPr>
            <w:rStyle w:val="Hyperlink"/>
          </w:rPr>
          <w:t xml:space="preserve"> Peat- Moss', </w:t>
        </w:r>
        <w:r w:rsidR="00BD57B2" w:rsidRPr="00A83A21">
          <w:rPr>
            <w:rStyle w:val="Hyperlink"/>
            <w:i/>
            <w:iCs/>
          </w:rPr>
          <w:t xml:space="preserve">Proc Soc </w:t>
        </w:r>
        <w:proofErr w:type="spellStart"/>
        <w:r w:rsidR="00BD57B2" w:rsidRPr="00A83A21">
          <w:rPr>
            <w:rStyle w:val="Hyperlink"/>
            <w:i/>
            <w:iCs/>
          </w:rPr>
          <w:t>Antiq</w:t>
        </w:r>
        <w:proofErr w:type="spellEnd"/>
        <w:r w:rsidR="00BD57B2" w:rsidRPr="00A83A21">
          <w:rPr>
            <w:rStyle w:val="Hyperlink"/>
            <w:i/>
            <w:iCs/>
          </w:rPr>
          <w:t xml:space="preserve"> Scot</w:t>
        </w:r>
        <w:r w:rsidR="00BD57B2" w:rsidRPr="00BD57B2">
          <w:rPr>
            <w:rStyle w:val="Hyperlink"/>
          </w:rPr>
          <w:t xml:space="preserve"> 15, 158-178</w:t>
        </w:r>
        <w:bookmarkEnd w:id="0"/>
        <w:r w:rsidR="00BD57B2" w:rsidRPr="00BD57B2">
          <w:rPr>
            <w:rStyle w:val="Hyperlink"/>
          </w:rPr>
          <w:t xml:space="preserve">. </w:t>
        </w:r>
      </w:hyperlink>
    </w:p>
    <w:p w14:paraId="3D14D28A" w14:textId="39C8ED48" w:rsidR="00DE068C" w:rsidRDefault="00DE068C" w:rsidP="00DE06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4375">
        <w:rPr>
          <w:rFonts w:asciiTheme="minorHAnsi" w:hAnsiTheme="minorHAnsi" w:cstheme="minorHAnsi"/>
          <w:sz w:val="22"/>
          <w:szCs w:val="22"/>
        </w:rPr>
        <w:t xml:space="preserve">Clarke, Ciara 1998 ‘Investigations at North </w:t>
      </w:r>
      <w:proofErr w:type="spellStart"/>
      <w:r w:rsidRPr="00074375">
        <w:rPr>
          <w:rFonts w:asciiTheme="minorHAnsi" w:hAnsiTheme="minorHAnsi" w:cstheme="minorHAnsi"/>
          <w:sz w:val="22"/>
          <w:szCs w:val="22"/>
        </w:rPr>
        <w:t>Ballachulish</w:t>
      </w:r>
      <w:proofErr w:type="spellEnd"/>
      <w:r w:rsidRPr="00074375">
        <w:rPr>
          <w:rFonts w:asciiTheme="minorHAnsi" w:hAnsiTheme="minorHAnsi" w:cstheme="minorHAnsi"/>
          <w:sz w:val="22"/>
          <w:szCs w:val="22"/>
        </w:rPr>
        <w:t xml:space="preserve"> Moss. Final Report. Report no. 424’ (Centre for Field Archaeology report, attached to MHG18008).</w:t>
      </w:r>
    </w:p>
    <w:p w14:paraId="6C43A384" w14:textId="77777777" w:rsidR="00DE068C" w:rsidRPr="00DE068C" w:rsidRDefault="00DE068C" w:rsidP="00DE06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883FF1" w14:textId="4DBB6699" w:rsidR="000619B6" w:rsidRDefault="00A83A21" w:rsidP="000619B6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hyperlink r:id="rId7" w:history="1">
        <w:bookmarkStart w:id="1" w:name="_Hlk51663556"/>
        <w:r w:rsidR="000619B6" w:rsidRPr="000619B6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Coles, B 1990 'Anthropomorphic wooden figurines from Britain and Ireland', </w:t>
        </w:r>
        <w:r w:rsidR="000619B6" w:rsidRPr="000619B6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 xml:space="preserve">Proc </w:t>
        </w:r>
        <w:proofErr w:type="spellStart"/>
        <w:r w:rsidR="000619B6" w:rsidRPr="000619B6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>Prehist</w:t>
        </w:r>
        <w:proofErr w:type="spellEnd"/>
        <w:r w:rsidR="000619B6" w:rsidRPr="000619B6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 xml:space="preserve"> Soc</w:t>
        </w:r>
        <w:r w:rsidR="000619B6" w:rsidRPr="000619B6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56, 315-</w:t>
        </w:r>
        <w:r w:rsidR="00BD57B2">
          <w:rPr>
            <w:rStyle w:val="Hyperlink"/>
            <w:rFonts w:cstheme="minorHAnsi"/>
            <w:color w:val="auto"/>
            <w:u w:val="none"/>
            <w:shd w:val="clear" w:color="auto" w:fill="FFFFFF"/>
          </w:rPr>
          <w:t>3</w:t>
        </w:r>
        <w:r w:rsidR="000619B6" w:rsidRPr="000619B6">
          <w:rPr>
            <w:rStyle w:val="Hyperlink"/>
            <w:rFonts w:cstheme="minorHAnsi"/>
            <w:color w:val="auto"/>
            <w:u w:val="none"/>
            <w:shd w:val="clear" w:color="auto" w:fill="FFFFFF"/>
          </w:rPr>
          <w:t>33.</w:t>
        </w:r>
        <w:bookmarkEnd w:id="1"/>
        <w:r w:rsidR="000619B6" w:rsidRPr="000619B6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</w:t>
        </w:r>
      </w:hyperlink>
    </w:p>
    <w:p w14:paraId="5D09D96A" w14:textId="51E80B8E" w:rsidR="00782CD2" w:rsidRPr="000619B6" w:rsidRDefault="00A83A21" w:rsidP="000619B6">
      <w:pPr>
        <w:rPr>
          <w:rFonts w:cstheme="minorHAnsi"/>
        </w:rPr>
      </w:pPr>
      <w:r>
        <w:rPr>
          <w:rFonts w:cstheme="minorHAnsi"/>
        </w:rPr>
        <w:t>IMAGE: request old photo</w:t>
      </w:r>
    </w:p>
    <w:sectPr w:rsidR="00782CD2" w:rsidRPr="00061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18"/>
    <w:rsid w:val="00016D18"/>
    <w:rsid w:val="000619B6"/>
    <w:rsid w:val="000E13D3"/>
    <w:rsid w:val="001F3644"/>
    <w:rsid w:val="002A227A"/>
    <w:rsid w:val="003B3FB2"/>
    <w:rsid w:val="00456674"/>
    <w:rsid w:val="00482668"/>
    <w:rsid w:val="00513C9B"/>
    <w:rsid w:val="00546A6E"/>
    <w:rsid w:val="005542C1"/>
    <w:rsid w:val="005A11D5"/>
    <w:rsid w:val="006B1BA6"/>
    <w:rsid w:val="007226FD"/>
    <w:rsid w:val="00744993"/>
    <w:rsid w:val="00782CD2"/>
    <w:rsid w:val="00797186"/>
    <w:rsid w:val="00804CBE"/>
    <w:rsid w:val="008706F0"/>
    <w:rsid w:val="008A02C6"/>
    <w:rsid w:val="00A05E33"/>
    <w:rsid w:val="00A83A21"/>
    <w:rsid w:val="00BD57B2"/>
    <w:rsid w:val="00C949A7"/>
    <w:rsid w:val="00DE068C"/>
    <w:rsid w:val="00E34710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78CF"/>
  <w15:docId w15:val="{666C99D5-D25A-43DC-8D45-223CA53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7B2"/>
    <w:rPr>
      <w:color w:val="954F72" w:themeColor="followedHyperlink"/>
      <w:u w:val="single"/>
    </w:rPr>
  </w:style>
  <w:style w:type="paragraph" w:customStyle="1" w:styleId="Default">
    <w:name w:val="Default"/>
    <w:rsid w:val="00DE0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r.highland.gov.uk/Source/SHG1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.highland.gov.uk/Source/SHG1315" TargetMode="External"/><Relationship Id="rId5" Type="http://schemas.openxmlformats.org/officeDocument/2006/relationships/hyperlink" Target="https://her.highland.gov.uk/Monument/MHG4306" TargetMode="External"/><Relationship Id="rId4" Type="http://schemas.openxmlformats.org/officeDocument/2006/relationships/hyperlink" Target="https://www.nms.ac.uk/ballachulishfigu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Woolmer</dc:creator>
  <cp:keywords/>
  <dc:description/>
  <cp:lastModifiedBy>ARCH Highland</cp:lastModifiedBy>
  <cp:revision>2</cp:revision>
  <dcterms:created xsi:type="dcterms:W3CDTF">2020-10-03T10:39:00Z</dcterms:created>
  <dcterms:modified xsi:type="dcterms:W3CDTF">2020-10-03T10:39:00Z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-1557832622</vt:i4>
  </property>
  <property fmtid="{D5CDD505-2E9C-101B-9397-08002B2CF9AE}" pid="3" name="_NewReviewCycle">
    <vt:lpwstr/>
  </property>
  <property fmtid="{D5CDD505-2E9C-101B-9397-08002B2CF9AE}" pid="4" name="_EmailSubject">
    <vt:lpwstr>Case Studies</vt:lpwstr>
  </property>
  <property fmtid="{D5CDD505-2E9C-101B-9397-08002B2CF9AE}" pid="5" name="_AuthorEmail">
    <vt:lpwstr>Grace.Woolmer@highland.gov.uk</vt:lpwstr>
  </property>
  <property fmtid="{D5CDD505-2E9C-101B-9397-08002B2CF9AE}" pid="6" name="_AuthorEmailDisplayName">
    <vt:lpwstr>Grace Woolmer</vt:lpwstr>
  </property>
  <property fmtid="{D5CDD505-2E9C-101B-9397-08002B2CF9AE}" pid="7" name="_ReviewingToolsShownOnce">
    <vt:lpwstr/>
  </property>
</Properties>
</file>